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425"/>
      </w:tblGrid>
      <w:tr w:rsidR="00424DA2" w:rsidRPr="004B7884" w:rsidTr="00424DA2">
        <w:trPr>
          <w:trHeight w:val="424"/>
        </w:trPr>
        <w:tc>
          <w:tcPr>
            <w:tcW w:w="9001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424DA2" w:rsidRPr="004B7884" w:rsidRDefault="009C59C1" w:rsidP="00424DA2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C59C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FINAL CHECKLIST FOR AUTHORS</w:t>
            </w:r>
          </w:p>
        </w:tc>
      </w:tr>
      <w:tr w:rsidR="00424DA2" w:rsidRPr="004B7884" w:rsidTr="00424DA2">
        <w:trPr>
          <w:trHeight w:val="156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B7884" w:rsidRDefault="00424DA2" w:rsidP="00E46C0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8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</w:t>
            </w:r>
            <w:r w:rsidR="00457A35" w:rsidRPr="00457A35">
              <w:rPr>
                <w:rFonts w:ascii="Tahoma" w:hAnsi="Tahoma" w:cs="Tahoma"/>
                <w:b/>
                <w:bCs/>
                <w:sz w:val="20"/>
                <w:szCs w:val="20"/>
              </w:rPr>
              <w:t>Format and Style</w:t>
            </w:r>
          </w:p>
        </w:tc>
      </w:tr>
      <w:tr w:rsidR="00424DA2" w:rsidRPr="004B7884" w:rsidTr="00424DA2">
        <w:trPr>
          <w:trHeight w:val="355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686D7C" w:rsidRDefault="00424DA2" w:rsidP="00424DA2">
            <w:pPr>
              <w:rPr>
                <w:rFonts w:ascii="Tahoma" w:hAnsi="Tahoma" w:cs="Tahoma"/>
                <w:bCs/>
              </w:rPr>
            </w:pPr>
            <w:r w:rsidRPr="00686D7C">
              <w:rPr>
                <w:rFonts w:ascii="Tahoma" w:hAnsi="Tahoma" w:cs="Tahoma"/>
                <w:bCs/>
              </w:rPr>
              <w:object w:dxaOrig="1440" w:dyaOrig="1440" w14:anchorId="0E2C55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5.6pt" o:ole="">
                  <v:imagedata r:id="rId6" o:title=""/>
                </v:shape>
                <w:control r:id="rId7" w:name="DefaultOcxName3" w:shapeid="_x0000_i1070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5376F1" w:rsidRDefault="00457A35" w:rsidP="00424DA2">
            <w:pPr>
              <w:rPr>
                <w:rFonts w:ascii="Tahoma" w:hAnsi="Tahoma" w:cs="Tahoma"/>
                <w:bCs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The manuscript is double-spaced with 1-inch (2.54 cm) margins on all sides.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86D7C" w:rsidRDefault="00424DA2" w:rsidP="00424DA2">
            <w:pPr>
              <w:rPr>
                <w:rFonts w:ascii="Tahoma" w:hAnsi="Tahoma" w:cs="Tahoma"/>
                <w:bCs/>
              </w:rPr>
            </w:pPr>
            <w:r w:rsidRPr="00686D7C">
              <w:rPr>
                <w:rFonts w:ascii="Tahoma" w:hAnsi="Tahoma" w:cs="Tahoma"/>
                <w:bCs/>
              </w:rPr>
              <w:object w:dxaOrig="1440" w:dyaOrig="1440" w14:anchorId="0344047E">
                <v:shape id="_x0000_i1073" type="#_x0000_t75" style="width:18pt;height:15.6pt" o:ole="">
                  <v:imagedata r:id="rId6" o:title=""/>
                </v:shape>
                <w:control r:id="rId8" w:name="DefaultOcxName11" w:shapeid="_x0000_i1073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5376F1" w:rsidRDefault="00457A35" w:rsidP="00424DA2">
            <w:pPr>
              <w:rPr>
                <w:rFonts w:ascii="Tahoma" w:hAnsi="Tahoma" w:cs="Tahoma"/>
                <w:bCs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Tahoma font, size 12, is used throughout the document.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686D7C" w:rsidRDefault="00424DA2" w:rsidP="00424DA2">
            <w:pPr>
              <w:rPr>
                <w:rFonts w:ascii="Tahoma" w:hAnsi="Tahoma" w:cs="Tahoma"/>
                <w:bCs/>
              </w:rPr>
            </w:pPr>
            <w:r w:rsidRPr="00686D7C">
              <w:rPr>
                <w:rFonts w:ascii="Tahoma" w:hAnsi="Tahoma" w:cs="Tahoma"/>
                <w:bCs/>
              </w:rPr>
              <w:object w:dxaOrig="1440" w:dyaOrig="1440" w14:anchorId="6B41D451">
                <v:shape id="_x0000_i1076" type="#_x0000_t75" style="width:18pt;height:15.6pt" o:ole="">
                  <v:imagedata r:id="rId6" o:title=""/>
                </v:shape>
                <w:control r:id="rId9" w:name="DefaultOcxName21" w:shapeid="_x0000_i1076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5376F1" w:rsidRDefault="00457A35" w:rsidP="00424DA2">
            <w:pPr>
              <w:rPr>
                <w:rFonts w:ascii="Tahoma" w:hAnsi="Tahoma" w:cs="Tahoma"/>
                <w:bCs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The text is prepared in either Turkish or American English and uses SI units.</w:t>
            </w:r>
          </w:p>
        </w:tc>
      </w:tr>
      <w:tr w:rsidR="00424DA2" w:rsidRPr="004B7884" w:rsidTr="00424DA2">
        <w:trPr>
          <w:trHeight w:val="76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B7884" w:rsidRDefault="00424DA2" w:rsidP="00E46C0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7884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proofErr w:type="spellStart"/>
            <w:r w:rsidR="00457A35" w:rsidRPr="00457A35">
              <w:rPr>
                <w:rFonts w:ascii="Tahoma" w:hAnsi="Tahoma" w:cs="Tahoma"/>
                <w:b/>
                <w:bCs/>
                <w:sz w:val="20"/>
                <w:szCs w:val="20"/>
              </w:rPr>
              <w:t>Article</w:t>
            </w:r>
            <w:proofErr w:type="spellEnd"/>
            <w:r w:rsidR="00457A35" w:rsidRPr="00457A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Components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EC1518" w:rsidRDefault="00424DA2" w:rsidP="00424DA2">
            <w:pPr>
              <w:rPr>
                <w:rFonts w:ascii="Tahoma" w:hAnsi="Tahoma" w:cs="Tahoma"/>
                <w:bCs/>
              </w:rPr>
            </w:pPr>
            <w:r w:rsidRPr="00EC1518">
              <w:rPr>
                <w:rFonts w:ascii="Tahoma" w:hAnsi="Tahoma" w:cs="Tahoma"/>
                <w:bCs/>
              </w:rPr>
              <w:object w:dxaOrig="1440" w:dyaOrig="1440" w14:anchorId="02162532">
                <v:shape id="_x0000_i1079" type="#_x0000_t75" style="width:18pt;height:15.6pt" o:ole="">
                  <v:imagedata r:id="rId6" o:title=""/>
                </v:shape>
                <w:control r:id="rId10" w:name="DefaultOcxName31" w:shapeid="_x0000_i1079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457A35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Title and running title are included.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EC1518" w:rsidRDefault="00424DA2" w:rsidP="00424DA2">
            <w:pPr>
              <w:rPr>
                <w:rFonts w:ascii="Tahoma" w:hAnsi="Tahoma" w:cs="Tahoma"/>
                <w:bCs/>
              </w:rPr>
            </w:pPr>
            <w:r w:rsidRPr="00EC1518">
              <w:rPr>
                <w:rFonts w:ascii="Tahoma" w:hAnsi="Tahoma" w:cs="Tahoma"/>
                <w:bCs/>
              </w:rPr>
              <w:object w:dxaOrig="1440" w:dyaOrig="1440" w14:anchorId="08C5BBA3">
                <v:shape id="_x0000_i1082" type="#_x0000_t75" style="width:18pt;height:15.6pt" o:ole="">
                  <v:imagedata r:id="rId6" o:title=""/>
                </v:shape>
                <w:control r:id="rId11" w:name="DefaultOcxName4" w:shapeid="_x0000_i1082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4B7884" w:rsidRDefault="00457A35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Abstracts in both Turkish and English are provided.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EC1518" w:rsidRDefault="00424DA2" w:rsidP="00424DA2">
            <w:pPr>
              <w:rPr>
                <w:rFonts w:ascii="Tahoma" w:hAnsi="Tahoma" w:cs="Tahoma"/>
                <w:bCs/>
              </w:rPr>
            </w:pPr>
            <w:r w:rsidRPr="00EC1518">
              <w:rPr>
                <w:rFonts w:ascii="Tahoma" w:hAnsi="Tahoma" w:cs="Tahoma"/>
                <w:bCs/>
              </w:rPr>
              <w:object w:dxaOrig="1440" w:dyaOrig="1440" w14:anchorId="5B48C6C7">
                <v:shape id="_x0000_i1085" type="#_x0000_t75" style="width:18pt;height:15.6pt" o:ole="">
                  <v:imagedata r:id="rId6" o:title=""/>
                </v:shape>
                <w:control r:id="rId12" w:name="DefaultOcxName5" w:shapeid="_x0000_i1085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4B7884" w:rsidRDefault="00457A35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Keywords in both Turkish and English are specified.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EC1518" w:rsidRDefault="00424DA2" w:rsidP="00424DA2">
            <w:pPr>
              <w:rPr>
                <w:rFonts w:ascii="Tahoma" w:hAnsi="Tahoma" w:cs="Tahoma"/>
                <w:bCs/>
              </w:rPr>
            </w:pPr>
            <w:r w:rsidRPr="00EC1518">
              <w:rPr>
                <w:rFonts w:ascii="Tahoma" w:hAnsi="Tahoma" w:cs="Tahoma"/>
                <w:bCs/>
              </w:rPr>
              <w:object w:dxaOrig="1440" w:dyaOrig="1440" w14:anchorId="6FE77676">
                <v:shape id="_x0000_i1088" type="#_x0000_t75" style="width:18pt;height:15.6pt" o:ole="">
                  <v:imagedata r:id="rId6" o:title=""/>
                </v:shape>
                <w:control r:id="rId13" w:name="DefaultOcxName6" w:shapeid="_x0000_i1088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4B7884" w:rsidRDefault="00457A35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Lists and descriptions of figures and tables are included.</w:t>
            </w:r>
          </w:p>
        </w:tc>
      </w:tr>
      <w:tr w:rsidR="00424DA2" w:rsidRPr="004B7884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B7884" w:rsidRDefault="00424DA2" w:rsidP="00E46C0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78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3. </w:t>
            </w:r>
            <w:r w:rsidR="00457A35" w:rsidRPr="00457A35">
              <w:rPr>
                <w:rFonts w:ascii="Tahoma" w:hAnsi="Tahoma" w:cs="Tahoma"/>
                <w:b/>
                <w:bCs/>
                <w:sz w:val="20"/>
                <w:szCs w:val="20"/>
              </w:rPr>
              <w:t>Author Information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DA2" w:rsidRPr="002B475F" w:rsidRDefault="00424DA2" w:rsidP="00424DA2">
            <w:pPr>
              <w:rPr>
                <w:rFonts w:ascii="Tahoma" w:hAnsi="Tahoma" w:cs="Tahoma"/>
                <w:bCs/>
              </w:rPr>
            </w:pPr>
            <w:r w:rsidRPr="002B475F">
              <w:rPr>
                <w:rFonts w:ascii="Tahoma" w:hAnsi="Tahoma" w:cs="Tahoma"/>
                <w:bCs/>
              </w:rPr>
              <w:object w:dxaOrig="1440" w:dyaOrig="1440" w14:anchorId="489AD9F3">
                <v:shape id="_x0000_i1091" type="#_x0000_t75" style="width:18pt;height:15.6pt" o:ole="">
                  <v:imagedata r:id="rId6" o:title=""/>
                </v:shape>
                <w:control r:id="rId14" w:name="DefaultOcxName7" w:shapeid="_x0000_i1091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457A35" w:rsidP="00424DA2">
            <w:pPr>
              <w:rPr>
                <w:rFonts w:ascii="Tahoma" w:hAnsi="Tahoma" w:cs="Tahoma"/>
                <w:sz w:val="20"/>
                <w:szCs w:val="20"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Full names of all authors are provided.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DA2" w:rsidRPr="002B475F" w:rsidRDefault="00424DA2" w:rsidP="00424DA2">
            <w:pPr>
              <w:rPr>
                <w:rFonts w:ascii="Tahoma" w:hAnsi="Tahoma" w:cs="Tahoma"/>
                <w:bCs/>
              </w:rPr>
            </w:pPr>
            <w:r w:rsidRPr="002B475F">
              <w:rPr>
                <w:rFonts w:ascii="Tahoma" w:hAnsi="Tahoma" w:cs="Tahoma"/>
                <w:bCs/>
              </w:rPr>
              <w:object w:dxaOrig="1440" w:dyaOrig="1440" w14:anchorId="097067B3">
                <v:shape id="_x0000_i1094" type="#_x0000_t75" style="width:18pt;height:15.6pt" o:ole="">
                  <v:imagedata r:id="rId6" o:title=""/>
                </v:shape>
                <w:control r:id="rId15" w:name="DefaultOcxName8" w:shapeid="_x0000_i1094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24DA2" w:rsidRPr="004B7884" w:rsidRDefault="00457A35" w:rsidP="00424DA2">
            <w:pPr>
              <w:rPr>
                <w:rFonts w:ascii="Tahoma" w:hAnsi="Tahoma" w:cs="Tahoma"/>
                <w:sz w:val="20"/>
                <w:szCs w:val="20"/>
              </w:rPr>
            </w:pPr>
            <w:r w:rsidRPr="00457A35">
              <w:rPr>
                <w:rFonts w:ascii="Tahoma" w:hAnsi="Tahoma" w:cs="Tahoma"/>
                <w:bCs/>
                <w:lang w:val="en-US"/>
              </w:rPr>
              <w:t>Authors' institutional addresses, email addresses, and ORCID numbers are specified.</w:t>
            </w:r>
          </w:p>
        </w:tc>
      </w:tr>
      <w:tr w:rsidR="00424DA2" w:rsidRPr="004B7884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24DA2" w:rsidRDefault="00424DA2" w:rsidP="00424DA2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4. </w:t>
            </w:r>
            <w:r w:rsidR="00457A35" w:rsidRPr="00457A35">
              <w:rPr>
                <w:rFonts w:ascii="Tahoma" w:hAnsi="Tahoma" w:cs="Tahoma"/>
                <w:b/>
                <w:bCs/>
                <w:lang w:val="en-US"/>
              </w:rPr>
              <w:t>Ethics and Permissions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082F56" w:rsidRDefault="00424DA2" w:rsidP="00424DA2">
            <w:pPr>
              <w:rPr>
                <w:rFonts w:ascii="Tahoma" w:hAnsi="Tahoma" w:cs="Tahoma"/>
                <w:bCs/>
              </w:rPr>
            </w:pPr>
            <w:r w:rsidRPr="00082F56">
              <w:rPr>
                <w:rFonts w:ascii="Tahoma" w:hAnsi="Tahoma" w:cs="Tahoma"/>
                <w:bCs/>
              </w:rPr>
              <w:object w:dxaOrig="1440" w:dyaOrig="1440" w14:anchorId="32685008">
                <v:shape id="_x0000_i1097" type="#_x0000_t75" style="width:18pt;height:15.6pt" o:ole="">
                  <v:imagedata r:id="rId6" o:title=""/>
                </v:shape>
                <w:control r:id="rId16" w:name="DefaultOcxName9" w:shapeid="_x0000_i1097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Informed consent has been obtained (if applicable).</w:t>
            </w:r>
          </w:p>
        </w:tc>
      </w:tr>
      <w:tr w:rsidR="00424DA2" w:rsidRPr="004B7884" w:rsidTr="00424DA2">
        <w:trPr>
          <w:trHeight w:val="217"/>
        </w:trPr>
        <w:tc>
          <w:tcPr>
            <w:tcW w:w="564" w:type="dxa"/>
            <w:shd w:val="clear" w:color="auto" w:fill="auto"/>
          </w:tcPr>
          <w:p w:rsidR="00424DA2" w:rsidRPr="00082F56" w:rsidRDefault="00424DA2" w:rsidP="00424DA2">
            <w:pPr>
              <w:rPr>
                <w:rFonts w:ascii="Tahoma" w:hAnsi="Tahoma" w:cs="Tahoma"/>
                <w:bCs/>
              </w:rPr>
            </w:pPr>
            <w:r w:rsidRPr="00082F56">
              <w:rPr>
                <w:rFonts w:ascii="Tahoma" w:hAnsi="Tahoma" w:cs="Tahoma"/>
                <w:bCs/>
              </w:rPr>
              <w:object w:dxaOrig="1440" w:dyaOrig="1440" w14:anchorId="4B5BE48F">
                <v:shape id="_x0000_i1100" type="#_x0000_t75" style="width:18pt;height:15.6pt" o:ole="">
                  <v:imagedata r:id="rId6" o:title=""/>
                </v:shape>
                <w:control r:id="rId17" w:name="DefaultOcxName10" w:shapeid="_x0000_i1100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Necessary permission letters are included (for figures, tables, etc.).</w:t>
            </w:r>
          </w:p>
        </w:tc>
      </w:tr>
      <w:tr w:rsidR="00424DA2" w:rsidRPr="004B7884" w:rsidTr="00424DA2">
        <w:trPr>
          <w:trHeight w:val="217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24DA2" w:rsidRPr="00082F56" w:rsidRDefault="00424DA2" w:rsidP="00424DA2">
            <w:pPr>
              <w:rPr>
                <w:rFonts w:ascii="Tahoma" w:hAnsi="Tahoma" w:cs="Tahoma"/>
                <w:bCs/>
              </w:rPr>
            </w:pPr>
            <w:r w:rsidRPr="00082F56">
              <w:rPr>
                <w:rFonts w:ascii="Tahoma" w:hAnsi="Tahoma" w:cs="Tahoma"/>
                <w:bCs/>
              </w:rPr>
              <w:object w:dxaOrig="1440" w:dyaOrig="1440" w14:anchorId="2CE4D792">
                <v:shape id="_x0000_i1103" type="#_x0000_t75" style="width:18pt;height:15.6pt" o:ole="">
                  <v:imagedata r:id="rId6" o:title=""/>
                </v:shape>
                <w:control r:id="rId18" w:name="DefaultOcxName111" w:shapeid="_x0000_i1103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Ethical committee approval is stated for research involving humans or animals.</w:t>
            </w:r>
          </w:p>
        </w:tc>
      </w:tr>
      <w:tr w:rsidR="00424DA2" w:rsidRPr="004B7884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24DA2" w:rsidRDefault="00424DA2" w:rsidP="00424DA2">
            <w:pPr>
              <w:rPr>
                <w:rFonts w:ascii="Tahoma" w:hAnsi="Tahoma" w:cs="Tahoma"/>
                <w:b/>
                <w:bCs/>
                <w:lang w:val="en-US"/>
              </w:rPr>
            </w:pPr>
            <w:r w:rsidRPr="003F51B4">
              <w:rPr>
                <w:rFonts w:ascii="Tahoma" w:hAnsi="Tahoma" w:cs="Tahoma"/>
                <w:b/>
                <w:bCs/>
                <w:lang w:val="en-US"/>
              </w:rPr>
              <w:t>5.</w:t>
            </w:r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r w:rsidR="00E623B7" w:rsidRPr="00E623B7">
              <w:rPr>
                <w:rFonts w:ascii="Tahoma" w:hAnsi="Tahoma" w:cs="Tahoma"/>
                <w:b/>
                <w:bCs/>
                <w:lang w:val="en-US"/>
              </w:rPr>
              <w:t>Conflict of Interest and Copyright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462801" w:rsidRDefault="00424DA2" w:rsidP="00424DA2">
            <w:pPr>
              <w:rPr>
                <w:rFonts w:ascii="Tahoma" w:hAnsi="Tahoma" w:cs="Tahoma"/>
                <w:bCs/>
              </w:rPr>
            </w:pPr>
            <w:r w:rsidRPr="00462801">
              <w:rPr>
                <w:rFonts w:ascii="Tahoma" w:hAnsi="Tahoma" w:cs="Tahoma"/>
                <w:bCs/>
              </w:rPr>
              <w:object w:dxaOrig="1440" w:dyaOrig="1440" w14:anchorId="152A1001">
                <v:shape id="_x0000_i1106" type="#_x0000_t75" style="width:18pt;height:15.6pt" o:ole="">
                  <v:imagedata r:id="rId6" o:title=""/>
                </v:shape>
                <w:control r:id="rId19" w:name="DefaultOcxName12" w:shapeid="_x0000_i1106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A conflict of interest statement is included.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24DA2" w:rsidRPr="00462801" w:rsidRDefault="00424DA2" w:rsidP="00424DA2">
            <w:pPr>
              <w:rPr>
                <w:rFonts w:ascii="Tahoma" w:hAnsi="Tahoma" w:cs="Tahoma"/>
                <w:bCs/>
              </w:rPr>
            </w:pPr>
            <w:r w:rsidRPr="00462801">
              <w:rPr>
                <w:rFonts w:ascii="Tahoma" w:hAnsi="Tahoma" w:cs="Tahoma"/>
                <w:bCs/>
              </w:rPr>
              <w:object w:dxaOrig="1440" w:dyaOrig="1440" w14:anchorId="73600937">
                <v:shape id="_x0000_i1109" type="#_x0000_t75" style="width:18pt;height:15.6pt" o:ole="">
                  <v:imagedata r:id="rId6" o:title=""/>
                </v:shape>
                <w:control r:id="rId20" w:name="DefaultOcxName13" w:shapeid="_x0000_i1109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A copyright notice is provided.</w:t>
            </w:r>
          </w:p>
        </w:tc>
      </w:tr>
      <w:tr w:rsidR="00424DA2" w:rsidRPr="004B7884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24DA2" w:rsidRDefault="00424DA2" w:rsidP="00424DA2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6. </w:t>
            </w:r>
            <w:r w:rsidR="00E623B7" w:rsidRPr="00E623B7">
              <w:rPr>
                <w:rFonts w:ascii="Tahoma" w:hAnsi="Tahoma" w:cs="Tahoma"/>
                <w:b/>
                <w:bCs/>
                <w:lang w:val="en-US"/>
              </w:rPr>
              <w:t>Supplementary Information and Appendices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8031EB" w:rsidRDefault="00424DA2" w:rsidP="00424DA2">
            <w:pPr>
              <w:rPr>
                <w:rFonts w:ascii="Tahoma" w:hAnsi="Tahoma" w:cs="Tahoma"/>
                <w:bCs/>
              </w:rPr>
            </w:pPr>
            <w:r w:rsidRPr="008031EB">
              <w:rPr>
                <w:rFonts w:ascii="Tahoma" w:hAnsi="Tahoma" w:cs="Tahoma"/>
                <w:bCs/>
              </w:rPr>
              <w:object w:dxaOrig="1440" w:dyaOrig="1440" w14:anchorId="2C08E519">
                <v:shape id="_x0000_i1112" type="#_x0000_t75" style="width:18pt;height:15.6pt" o:ole="">
                  <v:imagedata r:id="rId6" o:title=""/>
                </v:shape>
                <w:control r:id="rId21" w:name="DefaultOcxName14" w:shapeid="_x0000_i1112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Short biographies for each author (optional) are included.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8031EB" w:rsidRDefault="00424DA2" w:rsidP="00424DA2">
            <w:pPr>
              <w:rPr>
                <w:rFonts w:ascii="Tahoma" w:hAnsi="Tahoma" w:cs="Tahoma"/>
                <w:bCs/>
              </w:rPr>
            </w:pPr>
            <w:r w:rsidRPr="008031EB">
              <w:rPr>
                <w:rFonts w:ascii="Tahoma" w:hAnsi="Tahoma" w:cs="Tahoma"/>
                <w:bCs/>
              </w:rPr>
              <w:object w:dxaOrig="1440" w:dyaOrig="1440" w14:anchorId="65333BA6">
                <v:shape id="_x0000_i1115" type="#_x0000_t75" style="width:18pt;height:15.6pt" o:ole="">
                  <v:imagedata r:id="rId6" o:title=""/>
                </v:shape>
                <w:control r:id="rId22" w:name="DefaultOcxName15" w:shapeid="_x0000_i1115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Photos of each author (optional) are included.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8031EB" w:rsidRDefault="00424DA2" w:rsidP="00424DA2">
            <w:pPr>
              <w:rPr>
                <w:rFonts w:ascii="Tahoma" w:hAnsi="Tahoma" w:cs="Tahoma"/>
                <w:bCs/>
              </w:rPr>
            </w:pPr>
            <w:r w:rsidRPr="008031EB">
              <w:rPr>
                <w:rFonts w:ascii="Tahoma" w:hAnsi="Tahoma" w:cs="Tahoma"/>
                <w:bCs/>
              </w:rPr>
              <w:object w:dxaOrig="1440" w:dyaOrig="1440" w14:anchorId="5E36C198">
                <v:shape id="_x0000_i1118" type="#_x0000_t75" style="width:18pt;height:15.6pt" o:ole="">
                  <v:imagedata r:id="rId6" o:title=""/>
                </v:shape>
                <w:control r:id="rId23" w:name="DefaultOcxName16" w:shapeid="_x0000_i1118"/>
              </w:object>
            </w:r>
          </w:p>
        </w:tc>
        <w:tc>
          <w:tcPr>
            <w:tcW w:w="8437" w:type="dxa"/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Necessary supplementary material and datasets are provided.</w:t>
            </w:r>
          </w:p>
        </w:tc>
      </w:tr>
      <w:tr w:rsidR="00424DA2" w:rsidRPr="004B7884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24DA2" w:rsidRDefault="00424DA2" w:rsidP="00424DA2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7. </w:t>
            </w:r>
            <w:r w:rsidR="00E623B7" w:rsidRPr="00E623B7">
              <w:rPr>
                <w:rFonts w:ascii="Tahoma" w:hAnsi="Tahoma" w:cs="Tahoma"/>
                <w:b/>
                <w:bCs/>
                <w:lang w:val="en-US"/>
              </w:rPr>
              <w:t>Review and Language Corrections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424DA2" w:rsidRPr="004526D1" w:rsidRDefault="00424DA2" w:rsidP="00424DA2">
            <w:pPr>
              <w:rPr>
                <w:rFonts w:ascii="Tahoma" w:hAnsi="Tahoma" w:cs="Tahoma"/>
                <w:bCs/>
              </w:rPr>
            </w:pPr>
            <w:r w:rsidRPr="004526D1">
              <w:rPr>
                <w:rFonts w:ascii="Tahoma" w:hAnsi="Tahoma" w:cs="Tahoma"/>
                <w:bCs/>
              </w:rPr>
              <w:object w:dxaOrig="1440" w:dyaOrig="1440" w14:anchorId="3B454547">
                <v:shape id="_x0000_i1121" type="#_x0000_t75" style="width:18pt;height:15.6pt" o:ole="">
                  <v:imagedata r:id="rId6" o:title=""/>
                </v:shape>
                <w:control r:id="rId24" w:name="DefaultOcxName17" w:shapeid="_x0000_i1121"/>
              </w:objec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Names and email addresses of three suggested reviewers are provided.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shd w:val="clear" w:color="auto" w:fill="auto"/>
          </w:tcPr>
          <w:p w:rsidR="00424DA2" w:rsidRPr="004526D1" w:rsidRDefault="00424DA2" w:rsidP="00424DA2">
            <w:pPr>
              <w:rPr>
                <w:rFonts w:ascii="Tahoma" w:hAnsi="Tahoma" w:cs="Tahoma"/>
                <w:bCs/>
              </w:rPr>
            </w:pPr>
            <w:r w:rsidRPr="004526D1">
              <w:rPr>
                <w:rFonts w:ascii="Tahoma" w:hAnsi="Tahoma" w:cs="Tahoma"/>
                <w:bCs/>
              </w:rPr>
              <w:object w:dxaOrig="1440" w:dyaOrig="1440" w14:anchorId="13F2182B">
                <v:shape id="_x0000_i1124" type="#_x0000_t75" style="width:18pt;height:15.6pt" o:ole="">
                  <v:imagedata r:id="rId6" o:title=""/>
                </v:shape>
                <w:control r:id="rId25" w:name="DefaultOcxName18" w:shapeid="_x0000_i1124"/>
              </w:object>
            </w:r>
          </w:p>
        </w:tc>
        <w:tc>
          <w:tcPr>
            <w:tcW w:w="8437" w:type="dxa"/>
            <w:shd w:val="clear" w:color="auto" w:fill="FBE4D5" w:themeFill="accent2" w:themeFillTint="33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Language usage, spelling, and grammar have been checked.</w:t>
            </w:r>
          </w:p>
        </w:tc>
      </w:tr>
      <w:tr w:rsidR="00424DA2" w:rsidRPr="004B7884" w:rsidTr="00424DA2">
        <w:trPr>
          <w:trHeight w:val="228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24DA2" w:rsidRPr="004526D1" w:rsidRDefault="00424DA2" w:rsidP="00424DA2">
            <w:pPr>
              <w:rPr>
                <w:rFonts w:ascii="Tahoma" w:hAnsi="Tahoma" w:cs="Tahoma"/>
                <w:bCs/>
              </w:rPr>
            </w:pPr>
            <w:r w:rsidRPr="004526D1">
              <w:rPr>
                <w:rFonts w:ascii="Tahoma" w:hAnsi="Tahoma" w:cs="Tahoma"/>
                <w:bCs/>
              </w:rPr>
              <w:object w:dxaOrig="1440" w:dyaOrig="1440" w14:anchorId="18A2B37A">
                <v:shape id="_x0000_i1127" type="#_x0000_t75" style="width:18pt;height:15.6pt" o:ole="">
                  <v:imagedata r:id="rId6" o:title=""/>
                </v:shape>
                <w:control r:id="rId26" w:name="DefaultOcxName19" w:shapeid="_x0000_i1127"/>
              </w:object>
            </w:r>
          </w:p>
        </w:tc>
        <w:tc>
          <w:tcPr>
            <w:tcW w:w="8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Figures and tables are clear and legible.</w:t>
            </w:r>
          </w:p>
        </w:tc>
      </w:tr>
      <w:tr w:rsidR="00424DA2" w:rsidRPr="004B7884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24DA2" w:rsidRDefault="00424DA2" w:rsidP="00424DA2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8. </w:t>
            </w:r>
            <w:r w:rsidR="00E623B7" w:rsidRPr="00E623B7">
              <w:rPr>
                <w:rFonts w:ascii="Tahoma" w:hAnsi="Tahoma" w:cs="Tahoma"/>
                <w:b/>
                <w:bCs/>
                <w:lang w:val="en-US"/>
              </w:rPr>
              <w:t>References</w:t>
            </w:r>
          </w:p>
        </w:tc>
      </w:tr>
      <w:tr w:rsidR="00424DA2" w:rsidRPr="004B7884" w:rsidTr="00424DA2">
        <w:trPr>
          <w:trHeight w:val="13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DA2" w:rsidRPr="004526D1" w:rsidRDefault="00424DA2" w:rsidP="00424DA2">
            <w:pPr>
              <w:rPr>
                <w:rFonts w:ascii="Tahoma" w:hAnsi="Tahoma" w:cs="Tahoma"/>
                <w:bCs/>
              </w:rPr>
            </w:pPr>
            <w:r w:rsidRPr="004526D1">
              <w:rPr>
                <w:rFonts w:ascii="Tahoma" w:hAnsi="Tahoma" w:cs="Tahoma"/>
                <w:bCs/>
              </w:rPr>
              <w:object w:dxaOrig="1440" w:dyaOrig="1440" w14:anchorId="2EB907A3">
                <v:shape id="_x0000_i1130" type="#_x0000_t75" style="width:18pt;height:15.6pt" o:ole="">
                  <v:imagedata r:id="rId6" o:title=""/>
                </v:shape>
                <w:control r:id="rId27" w:name="DefaultOcxName191" w:shapeid="_x0000_i1130"/>
              </w:objec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References are formatted correctly and adhere to citation rules.</w:t>
            </w:r>
          </w:p>
        </w:tc>
      </w:tr>
      <w:tr w:rsidR="00424DA2" w:rsidRPr="004B7884" w:rsidTr="00424DA2">
        <w:trPr>
          <w:trHeight w:val="290"/>
        </w:trPr>
        <w:tc>
          <w:tcPr>
            <w:tcW w:w="9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24DA2" w:rsidRPr="00424DA2" w:rsidRDefault="00424DA2" w:rsidP="00E623B7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9. </w:t>
            </w:r>
            <w:r w:rsidR="00E623B7">
              <w:rPr>
                <w:rFonts w:ascii="Tahoma" w:hAnsi="Tahoma" w:cs="Tahoma"/>
                <w:b/>
                <w:bCs/>
                <w:lang w:val="en-US"/>
              </w:rPr>
              <w:t>Highlights</w:t>
            </w:r>
            <w:bookmarkStart w:id="0" w:name="_GoBack"/>
            <w:bookmarkEnd w:id="0"/>
          </w:p>
        </w:tc>
      </w:tr>
      <w:tr w:rsidR="00424DA2" w:rsidRPr="004B7884" w:rsidTr="00424DA2">
        <w:trPr>
          <w:trHeight w:val="36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DA2" w:rsidRPr="004526D1" w:rsidRDefault="00424DA2" w:rsidP="00424DA2">
            <w:pPr>
              <w:rPr>
                <w:rFonts w:ascii="Tahoma" w:hAnsi="Tahoma" w:cs="Tahoma"/>
                <w:bCs/>
              </w:rPr>
            </w:pPr>
            <w:r w:rsidRPr="004526D1">
              <w:rPr>
                <w:rFonts w:ascii="Tahoma" w:hAnsi="Tahoma" w:cs="Tahoma"/>
                <w:bCs/>
              </w:rPr>
              <w:object w:dxaOrig="1440" w:dyaOrig="1440" w14:anchorId="5EC58A25">
                <v:shape id="_x0000_i1133" type="#_x0000_t75" style="width:18pt;height:15.6pt" o:ole="">
                  <v:imagedata r:id="rId6" o:title=""/>
                </v:shape>
                <w:control r:id="rId28" w:name="DefaultOcxName1911" w:shapeid="_x0000_i1133"/>
              </w:objec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A2" w:rsidRPr="004B7884" w:rsidRDefault="00E623B7" w:rsidP="00424D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3B7">
              <w:rPr>
                <w:rFonts w:ascii="Tahoma" w:hAnsi="Tahoma" w:cs="Tahoma"/>
                <w:bCs/>
                <w:lang w:val="en-US"/>
              </w:rPr>
              <w:t>3-5 key points highlighting the article's main contributions are included.</w:t>
            </w:r>
          </w:p>
        </w:tc>
      </w:tr>
    </w:tbl>
    <w:p w:rsidR="00472DF3" w:rsidRPr="00F9411F" w:rsidRDefault="00472DF3" w:rsidP="004B7884">
      <w:pPr>
        <w:spacing w:before="240" w:line="360" w:lineRule="auto"/>
        <w:jc w:val="both"/>
        <w:rPr>
          <w:rFonts w:ascii="Tahoma" w:hAnsi="Tahoma" w:cs="Tahoma"/>
        </w:rPr>
      </w:pPr>
    </w:p>
    <w:sectPr w:rsidR="00472DF3" w:rsidRPr="00F9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3CDB"/>
    <w:multiLevelType w:val="multilevel"/>
    <w:tmpl w:val="CAD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85550"/>
    <w:multiLevelType w:val="multilevel"/>
    <w:tmpl w:val="CAD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6B"/>
    <w:rsid w:val="001F76E4"/>
    <w:rsid w:val="00236A8E"/>
    <w:rsid w:val="00273D03"/>
    <w:rsid w:val="002C0628"/>
    <w:rsid w:val="003F6AE0"/>
    <w:rsid w:val="00415D02"/>
    <w:rsid w:val="00424DA2"/>
    <w:rsid w:val="00457A35"/>
    <w:rsid w:val="00472DF3"/>
    <w:rsid w:val="004B7884"/>
    <w:rsid w:val="00682ADE"/>
    <w:rsid w:val="00720526"/>
    <w:rsid w:val="00863A8A"/>
    <w:rsid w:val="00893787"/>
    <w:rsid w:val="008F049B"/>
    <w:rsid w:val="008F506B"/>
    <w:rsid w:val="009C59C1"/>
    <w:rsid w:val="00B13292"/>
    <w:rsid w:val="00B47751"/>
    <w:rsid w:val="00BD21FA"/>
    <w:rsid w:val="00BF61B8"/>
    <w:rsid w:val="00D8710B"/>
    <w:rsid w:val="00E46C0B"/>
    <w:rsid w:val="00E623B7"/>
    <w:rsid w:val="00ED5A5C"/>
    <w:rsid w:val="00F419B2"/>
    <w:rsid w:val="00F676CB"/>
    <w:rsid w:val="00FC708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FF4DE1D"/>
  <w15:chartTrackingRefBased/>
  <w15:docId w15:val="{064D7A3E-5FD7-4443-8662-B2AF0AC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B7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F876-AA85-43A9-AAF2-18312660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gözlemci</dc:creator>
  <cp:keywords/>
  <dc:description/>
  <cp:lastModifiedBy>hakem görüşü</cp:lastModifiedBy>
  <cp:revision>3</cp:revision>
  <dcterms:created xsi:type="dcterms:W3CDTF">2024-05-25T07:49:00Z</dcterms:created>
  <dcterms:modified xsi:type="dcterms:W3CDTF">2024-05-25T07:59:00Z</dcterms:modified>
</cp:coreProperties>
</file>